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78" w:rsidRPr="001E1478" w:rsidRDefault="008E4E9F" w:rsidP="001E1478">
      <w:pPr>
        <w:pageBreakBefore/>
        <w:spacing w:after="120" w:line="240" w:lineRule="auto"/>
        <w:ind w:left="283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 6 к договору</w:t>
      </w:r>
      <w:r w:rsidR="001E1478" w:rsidRPr="001E147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№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>_</w:t>
      </w:r>
      <w:r>
        <w:rPr>
          <w:rFonts w:ascii="Times New Roman" w:eastAsia="Times New Roman" w:hAnsi="Times New Roman" w:cs="Times New Roman"/>
          <w:bCs/>
          <w:lang w:eastAsia="ru-RU"/>
        </w:rPr>
        <w:t>_______________от «____»____2016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 xml:space="preserve"> г..</w:t>
      </w:r>
    </w:p>
    <w:p w:rsidR="001E1478" w:rsidRPr="001E1478" w:rsidRDefault="001E1478" w:rsidP="001E1478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1478" w:rsidRPr="001E1478" w:rsidRDefault="001E1478" w:rsidP="008E4E9F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</w:t>
      </w:r>
      <w:r w:rsidRPr="001E1478">
        <w:rPr>
          <w:rFonts w:ascii="Times New Roman" w:eastAsia="Times New Roman" w:hAnsi="Times New Roman" w:cs="Times New Roman"/>
          <w:lang w:eastAsia="ru-RU"/>
        </w:rPr>
        <w:lastRenderedPageBreak/>
        <w:t>распределения энергии, комплексного подхода к использованию природных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</w:p>
    <w:p w:rsidR="00453459" w:rsidRDefault="00453459"/>
    <w:sectPr w:rsidR="004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1B60E1"/>
    <w:rsid w:val="001E1478"/>
    <w:rsid w:val="00453459"/>
    <w:rsid w:val="00697E98"/>
    <w:rsid w:val="00860597"/>
    <w:rsid w:val="008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EB97B-459C-4E51-955D-35B0EE27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3</cp:revision>
  <dcterms:created xsi:type="dcterms:W3CDTF">2014-09-29T12:24:00Z</dcterms:created>
  <dcterms:modified xsi:type="dcterms:W3CDTF">2016-02-29T08:50:00Z</dcterms:modified>
</cp:coreProperties>
</file>